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4A240D87"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1F3F20">
        <w:rPr>
          <w:sz w:val="24"/>
          <w:szCs w:val="24"/>
        </w:rPr>
        <w:t>.</w:t>
      </w:r>
    </w:p>
    <w:p w14:paraId="527788E9" w14:textId="6DD65CF3" w:rsidR="00395690" w:rsidRDefault="00395690">
      <w:pPr>
        <w:jc w:val="both"/>
        <w:rPr>
          <w:sz w:val="24"/>
          <w:szCs w:val="24"/>
        </w:rPr>
      </w:pPr>
      <w:r>
        <w:rPr>
          <w:sz w:val="24"/>
          <w:szCs w:val="24"/>
        </w:rPr>
        <w:t>Absent:</w:t>
      </w:r>
    </w:p>
    <w:p w14:paraId="60480781" w14:textId="3FA67C20"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280ACB">
        <w:rPr>
          <w:sz w:val="24"/>
          <w:szCs w:val="24"/>
        </w:rPr>
        <w:t>John Redente</w:t>
      </w:r>
    </w:p>
    <w:p w14:paraId="3A9F5712" w14:textId="02ED0E6D" w:rsidR="004F55F7" w:rsidRDefault="004F55F7">
      <w:pPr>
        <w:jc w:val="both"/>
        <w:rPr>
          <w:sz w:val="24"/>
          <w:szCs w:val="24"/>
        </w:rPr>
      </w:pPr>
      <w:r>
        <w:rPr>
          <w:sz w:val="24"/>
          <w:szCs w:val="24"/>
        </w:rPr>
        <w:t>Guests:</w:t>
      </w:r>
      <w:r w:rsidR="0031704E">
        <w:rPr>
          <w:sz w:val="24"/>
          <w:szCs w:val="24"/>
        </w:rPr>
        <w:t xml:space="preserve"> </w:t>
      </w:r>
      <w:r w:rsidR="001B1587">
        <w:rPr>
          <w:sz w:val="24"/>
          <w:szCs w:val="24"/>
        </w:rPr>
        <w:t xml:space="preserve"> </w:t>
      </w:r>
    </w:p>
    <w:p w14:paraId="69CFB278" w14:textId="5FFE9250" w:rsidR="00B24629" w:rsidRDefault="00B24629">
      <w:pPr>
        <w:jc w:val="both"/>
        <w:rPr>
          <w:sz w:val="24"/>
          <w:szCs w:val="24"/>
        </w:rPr>
      </w:pPr>
    </w:p>
    <w:p w14:paraId="64DCCA79" w14:textId="06FD3B58" w:rsidR="00B24629" w:rsidRDefault="00B24629" w:rsidP="00B24629">
      <w:pPr>
        <w:jc w:val="both"/>
        <w:rPr>
          <w:sz w:val="24"/>
          <w:szCs w:val="24"/>
        </w:rPr>
      </w:pPr>
      <w:r>
        <w:rPr>
          <w:sz w:val="24"/>
          <w:szCs w:val="24"/>
        </w:rPr>
        <w:t>Mayor Matviak called the meeting to order at 7:0</w:t>
      </w:r>
      <w:r w:rsidR="001F3F20">
        <w:rPr>
          <w:sz w:val="24"/>
          <w:szCs w:val="24"/>
        </w:rPr>
        <w:t>0</w:t>
      </w:r>
      <w:r>
        <w:rPr>
          <w:sz w:val="24"/>
          <w:szCs w:val="24"/>
        </w:rPr>
        <w:t>pm.</w:t>
      </w:r>
    </w:p>
    <w:p w14:paraId="15B4A1FB" w14:textId="490E6BD9" w:rsidR="00F939E5" w:rsidRDefault="00F939E5">
      <w:pPr>
        <w:jc w:val="both"/>
        <w:rPr>
          <w:sz w:val="24"/>
          <w:szCs w:val="24"/>
        </w:rPr>
      </w:pPr>
    </w:p>
    <w:p w14:paraId="3657C0E9" w14:textId="0D325A63" w:rsidR="001F3F20" w:rsidRDefault="001F3F20" w:rsidP="001F3F20">
      <w:pPr>
        <w:spacing w:after="200" w:line="276" w:lineRule="auto"/>
        <w:contextualSpacing/>
        <w:rPr>
          <w:rFonts w:cstheme="minorHAnsi"/>
          <w:sz w:val="24"/>
          <w:szCs w:val="24"/>
        </w:rPr>
      </w:pPr>
      <w:r w:rsidRPr="001F3F20">
        <w:rPr>
          <w:rFonts w:cstheme="minorHAnsi"/>
          <w:sz w:val="28"/>
          <w:szCs w:val="28"/>
        </w:rPr>
        <w:t>T</w:t>
      </w:r>
      <w:r w:rsidRPr="001F3F20">
        <w:rPr>
          <w:rFonts w:cstheme="minorHAnsi"/>
          <w:sz w:val="24"/>
          <w:szCs w:val="24"/>
        </w:rPr>
        <w:t xml:space="preserve">rustee </w:t>
      </w:r>
      <w:r w:rsidR="00F0620E">
        <w:rPr>
          <w:rFonts w:cstheme="minorHAnsi"/>
          <w:sz w:val="24"/>
          <w:szCs w:val="24"/>
        </w:rPr>
        <w:t>Baker</w:t>
      </w:r>
      <w:r w:rsidRPr="001F3F20">
        <w:rPr>
          <w:rFonts w:cstheme="minorHAnsi"/>
          <w:sz w:val="24"/>
          <w:szCs w:val="24"/>
        </w:rPr>
        <w:t xml:space="preserve"> moved; Trustee</w:t>
      </w:r>
      <w:r w:rsidR="00F0620E">
        <w:rPr>
          <w:rFonts w:cstheme="minorHAnsi"/>
          <w:sz w:val="24"/>
          <w:szCs w:val="24"/>
        </w:rPr>
        <w:t xml:space="preserve"> Tartaglia</w:t>
      </w:r>
      <w:r w:rsidRPr="001F3F20">
        <w:rPr>
          <w:rFonts w:cstheme="minorHAnsi"/>
          <w:sz w:val="24"/>
          <w:szCs w:val="24"/>
        </w:rPr>
        <w:t xml:space="preserve"> seconded to approve minutes from June 22, 2020 as presented.</w:t>
      </w:r>
      <w:r w:rsidR="00F0620E">
        <w:rPr>
          <w:rFonts w:cstheme="minorHAnsi"/>
          <w:sz w:val="24"/>
          <w:szCs w:val="24"/>
        </w:rPr>
        <w:t xml:space="preserve">  All Ayes, Carried.</w:t>
      </w:r>
    </w:p>
    <w:p w14:paraId="5FC233CC" w14:textId="3849FCEA" w:rsidR="00F0620E" w:rsidRDefault="00F0620E" w:rsidP="001F3F20">
      <w:pPr>
        <w:spacing w:after="200" w:line="276" w:lineRule="auto"/>
        <w:contextualSpacing/>
        <w:rPr>
          <w:rFonts w:cstheme="minorHAnsi"/>
          <w:sz w:val="24"/>
          <w:szCs w:val="24"/>
        </w:rPr>
      </w:pPr>
    </w:p>
    <w:p w14:paraId="097874C1" w14:textId="12EC39BC" w:rsidR="00F0620E" w:rsidRDefault="00F0620E" w:rsidP="001F3F20">
      <w:pPr>
        <w:spacing w:after="200" w:line="276" w:lineRule="auto"/>
        <w:contextualSpacing/>
        <w:rPr>
          <w:rFonts w:cstheme="minorHAnsi"/>
          <w:sz w:val="24"/>
          <w:szCs w:val="24"/>
        </w:rPr>
      </w:pPr>
      <w:r>
        <w:rPr>
          <w:rFonts w:cstheme="minorHAnsi"/>
          <w:sz w:val="24"/>
          <w:szCs w:val="24"/>
        </w:rPr>
        <w:t xml:space="preserve">Mayor Matviak discussed that street lighting work has begun and noticed they are dimmer </w:t>
      </w:r>
      <w:r w:rsidR="00020B78">
        <w:rPr>
          <w:rFonts w:cstheme="minorHAnsi"/>
          <w:sz w:val="24"/>
          <w:szCs w:val="24"/>
        </w:rPr>
        <w:t>than</w:t>
      </w:r>
      <w:r>
        <w:rPr>
          <w:rFonts w:cstheme="minorHAnsi"/>
          <w:sz w:val="24"/>
          <w:szCs w:val="24"/>
        </w:rPr>
        <w:t xml:space="preserve"> the old ones, the agreement stated that they be replaced with the same or better.</w:t>
      </w:r>
      <w:r w:rsidR="00020B78">
        <w:rPr>
          <w:rFonts w:cstheme="minorHAnsi"/>
          <w:sz w:val="24"/>
          <w:szCs w:val="24"/>
        </w:rPr>
        <w:t xml:space="preserve"> John Redente stated he will check into this. Discussion </w:t>
      </w:r>
      <w:proofErr w:type="gramStart"/>
      <w:r w:rsidR="00020B78">
        <w:rPr>
          <w:rFonts w:cstheme="minorHAnsi"/>
          <w:sz w:val="24"/>
          <w:szCs w:val="24"/>
        </w:rPr>
        <w:t>in regard to</w:t>
      </w:r>
      <w:proofErr w:type="gramEnd"/>
      <w:r w:rsidR="00020B78">
        <w:rPr>
          <w:rFonts w:cstheme="minorHAnsi"/>
          <w:sz w:val="24"/>
          <w:szCs w:val="24"/>
        </w:rPr>
        <w:t xml:space="preserve"> the use of the baseball fields for games and practices. Nick Mayo from Bainbridge paid for the usage of the fields for </w:t>
      </w:r>
      <w:proofErr w:type="gramStart"/>
      <w:r w:rsidR="00020B78">
        <w:rPr>
          <w:rFonts w:cstheme="minorHAnsi"/>
          <w:sz w:val="24"/>
          <w:szCs w:val="24"/>
        </w:rPr>
        <w:t>games</w:t>
      </w:r>
      <w:proofErr w:type="gramEnd"/>
      <w:r w:rsidR="00020B78">
        <w:rPr>
          <w:rFonts w:cstheme="minorHAnsi"/>
          <w:sz w:val="24"/>
          <w:szCs w:val="24"/>
        </w:rPr>
        <w:t xml:space="preserve"> but it was undecided if using the fields for competitive games were given the go ahead as of yet. Will decide later in the meeting. Discussion about opening the pavilion as of tomorrow with usage limited to 1 event a day to keep the pavilion clean and sanitized. Summer help will spray down pavilion each morning, and there will be a sign stating to follow CDC guidelines.</w:t>
      </w:r>
    </w:p>
    <w:p w14:paraId="21D74217" w14:textId="77777777" w:rsidR="001F3F20" w:rsidRPr="001F3F20" w:rsidRDefault="001F3F20" w:rsidP="001F3F20">
      <w:pPr>
        <w:spacing w:after="200" w:line="276" w:lineRule="auto"/>
        <w:contextualSpacing/>
        <w:rPr>
          <w:rFonts w:cstheme="minorHAnsi"/>
          <w:sz w:val="24"/>
          <w:szCs w:val="24"/>
        </w:rPr>
      </w:pPr>
    </w:p>
    <w:p w14:paraId="3DAE505C" w14:textId="65F2DDAD" w:rsidR="001F3F20" w:rsidRPr="001F3F20" w:rsidRDefault="001F3F20" w:rsidP="001F3F20">
      <w:pPr>
        <w:spacing w:after="200" w:line="276" w:lineRule="auto"/>
        <w:contextualSpacing/>
        <w:rPr>
          <w:rFonts w:cstheme="minorHAnsi"/>
          <w:sz w:val="24"/>
          <w:szCs w:val="24"/>
        </w:rPr>
      </w:pPr>
      <w:r w:rsidRPr="001F3F20">
        <w:rPr>
          <w:rFonts w:cstheme="minorHAnsi"/>
          <w:sz w:val="24"/>
          <w:szCs w:val="24"/>
        </w:rPr>
        <w:t>Trustee</w:t>
      </w:r>
      <w:r w:rsidR="00020B78">
        <w:rPr>
          <w:rFonts w:cstheme="minorHAnsi"/>
          <w:sz w:val="24"/>
          <w:szCs w:val="24"/>
        </w:rPr>
        <w:t xml:space="preserve"> Baker</w:t>
      </w:r>
      <w:r w:rsidRPr="001F3F20">
        <w:rPr>
          <w:rFonts w:cstheme="minorHAnsi"/>
          <w:sz w:val="24"/>
          <w:szCs w:val="24"/>
        </w:rPr>
        <w:t xml:space="preserve"> moved, Trustee</w:t>
      </w:r>
      <w:r w:rsidR="00020B78">
        <w:rPr>
          <w:rFonts w:cstheme="minorHAnsi"/>
          <w:sz w:val="24"/>
          <w:szCs w:val="24"/>
        </w:rPr>
        <w:t xml:space="preserve"> Tartaglia</w:t>
      </w:r>
      <w:r w:rsidRPr="001F3F20">
        <w:rPr>
          <w:rFonts w:cstheme="minorHAnsi"/>
          <w:sz w:val="24"/>
          <w:szCs w:val="24"/>
        </w:rPr>
        <w:t xml:space="preserve"> seconded the motion to move the following amounts into the Recreation Equipment Reserve for a total of $</w:t>
      </w:r>
      <w:r w:rsidR="00020B78">
        <w:rPr>
          <w:rFonts w:cstheme="minorHAnsi"/>
          <w:sz w:val="24"/>
          <w:szCs w:val="24"/>
        </w:rPr>
        <w:t>9000</w:t>
      </w:r>
      <w:r w:rsidRPr="001F3F20">
        <w:rPr>
          <w:rFonts w:cstheme="minorHAnsi"/>
          <w:sz w:val="24"/>
          <w:szCs w:val="24"/>
        </w:rPr>
        <w:t>.00:</w:t>
      </w:r>
    </w:p>
    <w:p w14:paraId="634DB79B" w14:textId="77777777" w:rsidR="001F3F20" w:rsidRPr="001F3F20" w:rsidRDefault="001F3F20" w:rsidP="001F3F20">
      <w:pPr>
        <w:spacing w:after="200" w:line="276" w:lineRule="auto"/>
        <w:ind w:firstLine="720"/>
        <w:rPr>
          <w:rFonts w:cstheme="minorHAnsi"/>
          <w:sz w:val="24"/>
          <w:szCs w:val="24"/>
        </w:rPr>
      </w:pPr>
      <w:r w:rsidRPr="001F3F20">
        <w:rPr>
          <w:rFonts w:cstheme="minorHAnsi"/>
          <w:sz w:val="24"/>
          <w:szCs w:val="24"/>
        </w:rPr>
        <w:t xml:space="preserve">A909 – Fund Balance </w:t>
      </w:r>
      <w:proofErr w:type="gramStart"/>
      <w:r w:rsidRPr="001F3F20">
        <w:rPr>
          <w:rFonts w:cstheme="minorHAnsi"/>
          <w:sz w:val="24"/>
          <w:szCs w:val="24"/>
        </w:rPr>
        <w:t>From</w:t>
      </w:r>
      <w:proofErr w:type="gramEnd"/>
      <w:r w:rsidRPr="001F3F20">
        <w:rPr>
          <w:rFonts w:cstheme="minorHAnsi"/>
          <w:sz w:val="24"/>
          <w:szCs w:val="24"/>
        </w:rPr>
        <w:t xml:space="preserve"> Prior Year 18-19 United Way Don - $3,000</w:t>
      </w:r>
    </w:p>
    <w:p w14:paraId="37899B83" w14:textId="77777777" w:rsidR="001F3F20" w:rsidRPr="001F3F20" w:rsidRDefault="001F3F20" w:rsidP="001F3F20">
      <w:pPr>
        <w:spacing w:after="200" w:line="276" w:lineRule="auto"/>
        <w:ind w:left="720"/>
        <w:rPr>
          <w:rFonts w:cstheme="minorHAnsi"/>
          <w:sz w:val="24"/>
          <w:szCs w:val="24"/>
        </w:rPr>
      </w:pPr>
      <w:r w:rsidRPr="001F3F20">
        <w:rPr>
          <w:rFonts w:cstheme="minorHAnsi"/>
          <w:sz w:val="24"/>
          <w:szCs w:val="24"/>
        </w:rPr>
        <w:t>A2710 – United Way Donation $3,000</w:t>
      </w:r>
    </w:p>
    <w:p w14:paraId="261A59AC" w14:textId="0564F0CC" w:rsidR="001F3F20" w:rsidRDefault="001F3F20" w:rsidP="001F3F20">
      <w:pPr>
        <w:spacing w:after="200" w:line="276" w:lineRule="auto"/>
        <w:ind w:firstLine="720"/>
        <w:rPr>
          <w:rFonts w:cstheme="minorHAnsi"/>
          <w:sz w:val="24"/>
          <w:szCs w:val="24"/>
        </w:rPr>
      </w:pPr>
      <w:r w:rsidRPr="001F3F20">
        <w:rPr>
          <w:rFonts w:cstheme="minorHAnsi"/>
          <w:sz w:val="24"/>
          <w:szCs w:val="24"/>
        </w:rPr>
        <w:t xml:space="preserve">A2710 – VFW and Volleyball League Donation - </w:t>
      </w:r>
      <w:r w:rsidR="00020B78">
        <w:rPr>
          <w:rFonts w:cstheme="minorHAnsi"/>
          <w:sz w:val="24"/>
          <w:szCs w:val="24"/>
        </w:rPr>
        <w:t>$3,000.00</w:t>
      </w:r>
    </w:p>
    <w:p w14:paraId="0C7662DB" w14:textId="401CB41A" w:rsidR="00020B78" w:rsidRDefault="00020B78" w:rsidP="001F3F20">
      <w:pPr>
        <w:spacing w:after="200" w:line="276" w:lineRule="auto"/>
        <w:ind w:firstLine="720"/>
        <w:rPr>
          <w:rFonts w:cstheme="minorHAnsi"/>
          <w:sz w:val="24"/>
          <w:szCs w:val="24"/>
        </w:rPr>
      </w:pPr>
      <w:r>
        <w:rPr>
          <w:rFonts w:cstheme="minorHAnsi"/>
          <w:sz w:val="24"/>
          <w:szCs w:val="24"/>
        </w:rPr>
        <w:t>All Ayes, Carried.</w:t>
      </w:r>
    </w:p>
    <w:p w14:paraId="61AE7B1D" w14:textId="31E00FB4" w:rsidR="00B414EF" w:rsidRDefault="00B414EF" w:rsidP="001F3F20">
      <w:pPr>
        <w:spacing w:after="200" w:line="276" w:lineRule="auto"/>
        <w:contextualSpacing/>
        <w:rPr>
          <w:rFonts w:cstheme="minorHAnsi"/>
          <w:sz w:val="24"/>
          <w:szCs w:val="24"/>
        </w:rPr>
      </w:pPr>
      <w:r>
        <w:rPr>
          <w:rFonts w:cstheme="minorHAnsi"/>
          <w:sz w:val="24"/>
          <w:szCs w:val="24"/>
        </w:rPr>
        <w:t>Discussion about the sale of Mac Hose building, as of now waiting to do a deed search to see who owns all parts of the property. Will be in touch with Beth @ Coughlin &amp; Gerhart and get this advertised for people who are interested in the property.</w:t>
      </w:r>
    </w:p>
    <w:p w14:paraId="465982FB" w14:textId="77777777" w:rsidR="00B414EF" w:rsidRDefault="00B414EF" w:rsidP="001F3F20">
      <w:pPr>
        <w:spacing w:after="200" w:line="276" w:lineRule="auto"/>
        <w:contextualSpacing/>
        <w:rPr>
          <w:rFonts w:cstheme="minorHAnsi"/>
          <w:sz w:val="24"/>
          <w:szCs w:val="24"/>
        </w:rPr>
      </w:pPr>
    </w:p>
    <w:p w14:paraId="5B38EF56" w14:textId="40E30E75" w:rsidR="001F3F20" w:rsidRDefault="001F3F20" w:rsidP="001F3F20">
      <w:pPr>
        <w:spacing w:after="200" w:line="276" w:lineRule="auto"/>
        <w:contextualSpacing/>
        <w:rPr>
          <w:rFonts w:cstheme="minorHAnsi"/>
          <w:sz w:val="24"/>
          <w:szCs w:val="24"/>
        </w:rPr>
      </w:pPr>
      <w:r w:rsidRPr="001F3F20">
        <w:rPr>
          <w:rFonts w:cstheme="minorHAnsi"/>
          <w:sz w:val="24"/>
          <w:szCs w:val="24"/>
        </w:rPr>
        <w:t>Trustee</w:t>
      </w:r>
      <w:r w:rsidR="00020B78">
        <w:rPr>
          <w:rFonts w:cstheme="minorHAnsi"/>
          <w:sz w:val="24"/>
          <w:szCs w:val="24"/>
        </w:rPr>
        <w:t xml:space="preserve"> Crawford</w:t>
      </w:r>
      <w:r w:rsidRPr="001F3F20">
        <w:rPr>
          <w:rFonts w:cstheme="minorHAnsi"/>
          <w:sz w:val="24"/>
          <w:szCs w:val="24"/>
        </w:rPr>
        <w:t xml:space="preserve"> moved, Trustee</w:t>
      </w:r>
      <w:r w:rsidR="00020B78">
        <w:rPr>
          <w:rFonts w:cstheme="minorHAnsi"/>
          <w:sz w:val="24"/>
          <w:szCs w:val="24"/>
        </w:rPr>
        <w:t xml:space="preserve"> MacPherson</w:t>
      </w:r>
      <w:r w:rsidRPr="001F3F20">
        <w:rPr>
          <w:rFonts w:cstheme="minorHAnsi"/>
          <w:sz w:val="24"/>
          <w:szCs w:val="24"/>
        </w:rPr>
        <w:t xml:space="preserve"> seconded the motion approving the purchase of a small parcel owned by the VFW off of Circle Drive for $1000.00 to be used as a part of the Infrastructure Extension Project funded by </w:t>
      </w:r>
      <w:r w:rsidRPr="001F3F20">
        <w:rPr>
          <w:rFonts w:cstheme="minorHAnsi"/>
          <w:sz w:val="24"/>
          <w:szCs w:val="24"/>
        </w:rPr>
        <w:t>Governor’s</w:t>
      </w:r>
      <w:r w:rsidRPr="001F3F20">
        <w:rPr>
          <w:rFonts w:cstheme="minorHAnsi"/>
          <w:sz w:val="24"/>
          <w:szCs w:val="24"/>
        </w:rPr>
        <w:t xml:space="preserve"> Office of Storm Recovery (GOSR).</w:t>
      </w:r>
    </w:p>
    <w:p w14:paraId="1DED7F38" w14:textId="6A7BA448" w:rsidR="00020B78" w:rsidRDefault="00020B78" w:rsidP="001F3F20">
      <w:pPr>
        <w:spacing w:after="200" w:line="276" w:lineRule="auto"/>
        <w:contextualSpacing/>
        <w:rPr>
          <w:rFonts w:cstheme="minorHAnsi"/>
          <w:sz w:val="24"/>
          <w:szCs w:val="24"/>
        </w:rPr>
      </w:pPr>
      <w:r>
        <w:rPr>
          <w:rFonts w:cstheme="minorHAnsi"/>
          <w:sz w:val="24"/>
          <w:szCs w:val="24"/>
        </w:rPr>
        <w:t>All Ayes, Carried.</w:t>
      </w:r>
    </w:p>
    <w:p w14:paraId="245A4629" w14:textId="36424ADE" w:rsidR="00B414EF" w:rsidRDefault="00B414EF" w:rsidP="001F3F20">
      <w:pPr>
        <w:spacing w:after="200" w:line="276" w:lineRule="auto"/>
        <w:contextualSpacing/>
        <w:rPr>
          <w:rFonts w:cstheme="minorHAnsi"/>
          <w:sz w:val="24"/>
          <w:szCs w:val="24"/>
        </w:rPr>
      </w:pPr>
    </w:p>
    <w:p w14:paraId="283EF46D" w14:textId="235DC7A2" w:rsidR="00B414EF" w:rsidRDefault="00B414EF" w:rsidP="001F3F20">
      <w:pPr>
        <w:spacing w:after="200" w:line="276" w:lineRule="auto"/>
        <w:contextualSpacing/>
        <w:rPr>
          <w:rFonts w:cstheme="minorHAnsi"/>
          <w:sz w:val="24"/>
          <w:szCs w:val="24"/>
        </w:rPr>
      </w:pPr>
      <w:r>
        <w:rPr>
          <w:rFonts w:cstheme="minorHAnsi"/>
          <w:sz w:val="24"/>
          <w:szCs w:val="24"/>
        </w:rPr>
        <w:lastRenderedPageBreak/>
        <w:t xml:space="preserve">Discussion on Patrol car purchase, looking to possibly lease vs purchase as there is no longer enough in the reserves to purchase out right. </w:t>
      </w:r>
      <w:r w:rsidR="002F0C71">
        <w:rPr>
          <w:rFonts w:cstheme="minorHAnsi"/>
          <w:sz w:val="24"/>
          <w:szCs w:val="24"/>
        </w:rPr>
        <w:t>Discussed looking into an SUV vs a car</w:t>
      </w:r>
      <w:r w:rsidR="00484743">
        <w:rPr>
          <w:rFonts w:cstheme="minorHAnsi"/>
          <w:sz w:val="24"/>
          <w:szCs w:val="24"/>
        </w:rPr>
        <w:t xml:space="preserve"> along with state bid information. Trustee Baker would like to get back in contact with the Chief and discuss this again at the next Board meeting. Discussion on how when something is needed would be helpful if the Police Chief comes to the meeting to answer questions.</w:t>
      </w:r>
    </w:p>
    <w:p w14:paraId="5FC049D2" w14:textId="6EDCF16D" w:rsidR="00484743" w:rsidRDefault="00484743" w:rsidP="001F3F20">
      <w:pPr>
        <w:spacing w:after="200" w:line="276" w:lineRule="auto"/>
        <w:contextualSpacing/>
        <w:rPr>
          <w:rFonts w:cstheme="minorHAnsi"/>
          <w:sz w:val="24"/>
          <w:szCs w:val="24"/>
        </w:rPr>
      </w:pPr>
    </w:p>
    <w:p w14:paraId="2D26D145" w14:textId="740BDED6" w:rsidR="00484743" w:rsidRDefault="00484743" w:rsidP="001F3F20">
      <w:pPr>
        <w:spacing w:after="200" w:line="276" w:lineRule="auto"/>
        <w:contextualSpacing/>
        <w:rPr>
          <w:rFonts w:cstheme="minorHAnsi"/>
          <w:sz w:val="24"/>
          <w:szCs w:val="24"/>
        </w:rPr>
      </w:pPr>
      <w:r>
        <w:rPr>
          <w:rFonts w:cstheme="minorHAnsi"/>
          <w:sz w:val="24"/>
          <w:szCs w:val="24"/>
        </w:rPr>
        <w:t xml:space="preserve">Discussion on the Governors order to set up meetings with Community members, Trustee’s, </w:t>
      </w:r>
      <w:proofErr w:type="gramStart"/>
      <w:r>
        <w:rPr>
          <w:rFonts w:cstheme="minorHAnsi"/>
          <w:sz w:val="24"/>
          <w:szCs w:val="24"/>
        </w:rPr>
        <w:t>Mayor</w:t>
      </w:r>
      <w:proofErr w:type="gramEnd"/>
      <w:r>
        <w:rPr>
          <w:rFonts w:cstheme="minorHAnsi"/>
          <w:sz w:val="24"/>
          <w:szCs w:val="24"/>
        </w:rPr>
        <w:t xml:space="preserve"> and the PD to go over policies, waiting on guidance from NYCOM in regard to this. Trustee Baker brought up an issue that occurred at KCP over the weekend. There was a party where someone got hit by a car and resulted in a fist fight along with other issues. Police Chief would like to have security cameras put up down at KCP due to this being a reoccurring occurrence. Discussion on type of cameras, </w:t>
      </w:r>
      <w:proofErr w:type="gramStart"/>
      <w:r>
        <w:rPr>
          <w:rFonts w:cstheme="minorHAnsi"/>
          <w:sz w:val="24"/>
          <w:szCs w:val="24"/>
        </w:rPr>
        <w:t>quality</w:t>
      </w:r>
      <w:proofErr w:type="gramEnd"/>
      <w:r>
        <w:rPr>
          <w:rFonts w:cstheme="minorHAnsi"/>
          <w:sz w:val="24"/>
          <w:szCs w:val="24"/>
        </w:rPr>
        <w:t xml:space="preserve"> and cost.</w:t>
      </w:r>
    </w:p>
    <w:p w14:paraId="41C32317" w14:textId="77777777" w:rsidR="001F3F20" w:rsidRPr="001F3F20" w:rsidRDefault="001F3F20" w:rsidP="001F3F20">
      <w:pPr>
        <w:spacing w:after="200" w:line="276" w:lineRule="auto"/>
        <w:contextualSpacing/>
        <w:rPr>
          <w:rFonts w:cstheme="minorHAnsi"/>
          <w:sz w:val="24"/>
          <w:szCs w:val="24"/>
        </w:rPr>
      </w:pPr>
    </w:p>
    <w:p w14:paraId="67933620" w14:textId="7B320641" w:rsidR="00280ACB" w:rsidRDefault="001F3F20" w:rsidP="00280ACB">
      <w:pPr>
        <w:spacing w:after="200" w:line="276" w:lineRule="auto"/>
        <w:contextualSpacing/>
        <w:rPr>
          <w:rFonts w:cstheme="minorHAnsi"/>
          <w:sz w:val="24"/>
          <w:szCs w:val="24"/>
        </w:rPr>
      </w:pPr>
      <w:r w:rsidRPr="001F3F20">
        <w:rPr>
          <w:rFonts w:cstheme="minorHAnsi"/>
          <w:sz w:val="24"/>
          <w:szCs w:val="24"/>
        </w:rPr>
        <w:t xml:space="preserve">Trustee </w:t>
      </w:r>
      <w:r w:rsidR="00B414EF">
        <w:rPr>
          <w:rFonts w:cstheme="minorHAnsi"/>
          <w:sz w:val="24"/>
          <w:szCs w:val="24"/>
        </w:rPr>
        <w:t>Baker</w:t>
      </w:r>
      <w:r w:rsidRPr="001F3F20">
        <w:rPr>
          <w:rFonts w:cstheme="minorHAnsi"/>
          <w:sz w:val="24"/>
          <w:szCs w:val="24"/>
        </w:rPr>
        <w:t xml:space="preserve"> moved, Trustee </w:t>
      </w:r>
      <w:r w:rsidR="00B414EF">
        <w:rPr>
          <w:rFonts w:cstheme="minorHAnsi"/>
          <w:sz w:val="24"/>
          <w:szCs w:val="24"/>
        </w:rPr>
        <w:t>Crawford</w:t>
      </w:r>
      <w:r w:rsidRPr="001F3F20">
        <w:rPr>
          <w:rFonts w:cstheme="minorHAnsi"/>
          <w:sz w:val="24"/>
          <w:szCs w:val="24"/>
        </w:rPr>
        <w:t xml:space="preserve"> seconded the amend the motion to hire Kayla McEwan for WWTP Summer help, from the June 22, 2020 meeting, increasing the weekly hours from 6 to 9 hours per week to sanitize the playground at KCP. </w:t>
      </w:r>
      <w:r w:rsidR="00B414EF">
        <w:rPr>
          <w:rFonts w:cstheme="minorHAnsi"/>
          <w:sz w:val="24"/>
          <w:szCs w:val="24"/>
        </w:rPr>
        <w:t xml:space="preserve"> All Ayes, Carried.</w:t>
      </w:r>
    </w:p>
    <w:p w14:paraId="4926DD6E" w14:textId="73099B80" w:rsidR="00B37E9F" w:rsidRDefault="00B37E9F" w:rsidP="00280ACB">
      <w:pPr>
        <w:spacing w:after="200" w:line="276" w:lineRule="auto"/>
        <w:contextualSpacing/>
        <w:rPr>
          <w:rFonts w:cstheme="minorHAnsi"/>
          <w:sz w:val="24"/>
          <w:szCs w:val="24"/>
        </w:rPr>
      </w:pPr>
    </w:p>
    <w:p w14:paraId="529F75D6" w14:textId="72BBC9FD" w:rsidR="00B37E9F" w:rsidRDefault="00B37E9F" w:rsidP="00280ACB">
      <w:pPr>
        <w:spacing w:after="200" w:line="276" w:lineRule="auto"/>
        <w:contextualSpacing/>
        <w:rPr>
          <w:rFonts w:cstheme="minorHAnsi"/>
          <w:sz w:val="24"/>
          <w:szCs w:val="24"/>
        </w:rPr>
      </w:pPr>
      <w:r>
        <w:rPr>
          <w:rFonts w:cstheme="minorHAnsi"/>
          <w:sz w:val="24"/>
          <w:szCs w:val="24"/>
        </w:rPr>
        <w:t xml:space="preserve">Trustee Tartaglia discussed recreation update, stated he has had a few people inquiring as to the use of the baseball fields which would be decided at tonight’s meeting. The board discussed taking the Recreation director Aaron Zurn </w:t>
      </w:r>
      <w:proofErr w:type="gramStart"/>
      <w:r>
        <w:rPr>
          <w:rFonts w:cstheme="minorHAnsi"/>
          <w:sz w:val="24"/>
          <w:szCs w:val="24"/>
        </w:rPr>
        <w:t>off of</w:t>
      </w:r>
      <w:proofErr w:type="gramEnd"/>
      <w:r>
        <w:rPr>
          <w:rFonts w:cstheme="minorHAnsi"/>
          <w:sz w:val="24"/>
          <w:szCs w:val="24"/>
        </w:rPr>
        <w:t xml:space="preserve"> furlough due to the need and sports starting to be allowed again. They discussed the CDC guidelines stating that competitive games are allowed just not travel teams. The Board talked about allowing the volleyball teams to play with signage </w:t>
      </w:r>
      <w:r w:rsidR="008A1C94">
        <w:rPr>
          <w:rFonts w:cstheme="minorHAnsi"/>
          <w:sz w:val="24"/>
          <w:szCs w:val="24"/>
        </w:rPr>
        <w:t>stating to play at your own risk and follow CDC guidelines. The volleyball league donated $3000.00 to reimburse sand purchase.</w:t>
      </w:r>
    </w:p>
    <w:p w14:paraId="2940D557" w14:textId="374529C5" w:rsidR="008A1C94" w:rsidRDefault="008A1C94" w:rsidP="00280ACB">
      <w:pPr>
        <w:spacing w:after="200" w:line="276" w:lineRule="auto"/>
        <w:contextualSpacing/>
        <w:rPr>
          <w:rFonts w:cstheme="minorHAnsi"/>
          <w:sz w:val="24"/>
          <w:szCs w:val="24"/>
        </w:rPr>
      </w:pPr>
    </w:p>
    <w:p w14:paraId="73604920" w14:textId="34A2CA78" w:rsidR="008A1C94" w:rsidRDefault="008A1C94" w:rsidP="00280ACB">
      <w:pPr>
        <w:spacing w:after="200" w:line="276" w:lineRule="auto"/>
        <w:contextualSpacing/>
        <w:rPr>
          <w:rFonts w:cstheme="minorHAnsi"/>
          <w:sz w:val="24"/>
          <w:szCs w:val="24"/>
        </w:rPr>
      </w:pPr>
      <w:r>
        <w:rPr>
          <w:rFonts w:cstheme="minorHAnsi"/>
          <w:sz w:val="24"/>
          <w:szCs w:val="24"/>
        </w:rPr>
        <w:t>Trustee Tartaglia moved, Trustee MacPherson seconded to remove Aaron Zurn from furlough effective July 14</w:t>
      </w:r>
      <w:r w:rsidRPr="008A1C94">
        <w:rPr>
          <w:rFonts w:cstheme="minorHAnsi"/>
          <w:sz w:val="24"/>
          <w:szCs w:val="24"/>
          <w:vertAlign w:val="superscript"/>
        </w:rPr>
        <w:t>th</w:t>
      </w:r>
      <w:r>
        <w:rPr>
          <w:rFonts w:cstheme="minorHAnsi"/>
          <w:sz w:val="24"/>
          <w:szCs w:val="24"/>
        </w:rPr>
        <w:t>, 2020.  All Ayes, Carried.</w:t>
      </w:r>
    </w:p>
    <w:p w14:paraId="643E2107" w14:textId="3E85F5AA" w:rsidR="008A1C94" w:rsidRDefault="008A1C94" w:rsidP="00280ACB">
      <w:pPr>
        <w:spacing w:after="200" w:line="276" w:lineRule="auto"/>
        <w:contextualSpacing/>
        <w:rPr>
          <w:rFonts w:cstheme="minorHAnsi"/>
          <w:sz w:val="24"/>
          <w:szCs w:val="24"/>
        </w:rPr>
      </w:pPr>
    </w:p>
    <w:p w14:paraId="0F6F711D" w14:textId="0CBEFBC1" w:rsidR="008A1C94" w:rsidRDefault="006B25C2" w:rsidP="00280ACB">
      <w:pPr>
        <w:spacing w:after="200" w:line="276" w:lineRule="auto"/>
        <w:contextualSpacing/>
        <w:rPr>
          <w:rFonts w:cstheme="minorHAnsi"/>
          <w:sz w:val="24"/>
          <w:szCs w:val="24"/>
        </w:rPr>
      </w:pPr>
      <w:r>
        <w:rPr>
          <w:rFonts w:cstheme="minorHAnsi"/>
          <w:sz w:val="24"/>
          <w:szCs w:val="24"/>
        </w:rPr>
        <w:t>Village Clerk/Treasurer will get a list together for the Board with all the missing members from all the Boards.</w:t>
      </w:r>
    </w:p>
    <w:p w14:paraId="664F6551" w14:textId="0EEED502" w:rsidR="008A6165" w:rsidRDefault="008A6165" w:rsidP="00280ACB">
      <w:pPr>
        <w:spacing w:after="200" w:line="276" w:lineRule="auto"/>
        <w:contextualSpacing/>
        <w:rPr>
          <w:rFonts w:cstheme="minorHAnsi"/>
          <w:sz w:val="24"/>
          <w:szCs w:val="24"/>
        </w:rPr>
      </w:pPr>
    </w:p>
    <w:p w14:paraId="70F93EE2" w14:textId="3DFB4DFA" w:rsidR="00CA32DE" w:rsidRPr="00932E44" w:rsidRDefault="00280ACB" w:rsidP="00CA32DE">
      <w:pPr>
        <w:rPr>
          <w:rFonts w:cs="Arial"/>
          <w:sz w:val="24"/>
          <w:szCs w:val="24"/>
        </w:rPr>
      </w:pPr>
      <w:r>
        <w:rPr>
          <w:rFonts w:cs="Arial"/>
          <w:sz w:val="24"/>
          <w:szCs w:val="24"/>
        </w:rPr>
        <w:t xml:space="preserve"> </w:t>
      </w:r>
      <w:r w:rsidR="00CA32DE" w:rsidRPr="00932E44">
        <w:rPr>
          <w:rFonts w:cs="Arial"/>
          <w:sz w:val="24"/>
          <w:szCs w:val="24"/>
        </w:rPr>
        <w:t>Trustee</w:t>
      </w:r>
      <w:r w:rsidR="00747B18" w:rsidRPr="00932E44">
        <w:rPr>
          <w:rFonts w:cs="Arial"/>
          <w:sz w:val="24"/>
          <w:szCs w:val="24"/>
        </w:rPr>
        <w:t xml:space="preserve"> </w:t>
      </w:r>
      <w:r w:rsidR="00B37E9F">
        <w:rPr>
          <w:rFonts w:cs="Arial"/>
          <w:sz w:val="24"/>
          <w:szCs w:val="24"/>
        </w:rPr>
        <w:t>MacPherson</w:t>
      </w:r>
      <w:r w:rsidR="00747B18" w:rsidRPr="00932E44">
        <w:rPr>
          <w:rFonts w:cs="Arial"/>
          <w:sz w:val="24"/>
          <w:szCs w:val="24"/>
        </w:rPr>
        <w:t xml:space="preserve"> </w:t>
      </w:r>
      <w:r w:rsidR="00CA32DE" w:rsidRPr="00932E44">
        <w:rPr>
          <w:rFonts w:cs="Arial"/>
          <w:sz w:val="24"/>
          <w:szCs w:val="24"/>
        </w:rPr>
        <w:t>moved, Trustee</w:t>
      </w:r>
      <w:r w:rsidR="00C43267" w:rsidRPr="00932E44">
        <w:rPr>
          <w:rFonts w:cs="Arial"/>
          <w:sz w:val="24"/>
          <w:szCs w:val="24"/>
        </w:rPr>
        <w:t xml:space="preserve"> </w:t>
      </w:r>
      <w:r w:rsidR="00B37E9F">
        <w:rPr>
          <w:rFonts w:cs="Arial"/>
          <w:sz w:val="24"/>
          <w:szCs w:val="24"/>
        </w:rPr>
        <w:t>Baker</w:t>
      </w:r>
      <w:r w:rsidR="00082E6B" w:rsidRPr="00932E44">
        <w:rPr>
          <w:rFonts w:cs="Arial"/>
          <w:sz w:val="24"/>
          <w:szCs w:val="24"/>
        </w:rPr>
        <w:t xml:space="preserve"> </w:t>
      </w:r>
      <w:r w:rsidR="00CA32DE" w:rsidRPr="00932E44">
        <w:rPr>
          <w:rFonts w:cs="Arial"/>
          <w:sz w:val="24"/>
          <w:szCs w:val="24"/>
        </w:rPr>
        <w:t xml:space="preserve">seconded a motion authorizing the Treasurer to pay </w:t>
      </w:r>
      <w:r w:rsidR="00A906BA" w:rsidRPr="00932E44">
        <w:rPr>
          <w:rFonts w:cs="Arial"/>
          <w:sz w:val="24"/>
          <w:szCs w:val="24"/>
        </w:rPr>
        <w:t xml:space="preserve">Abstract </w:t>
      </w:r>
      <w:proofErr w:type="gramStart"/>
      <w:r w:rsidR="00B37E9F">
        <w:rPr>
          <w:rFonts w:cs="Arial"/>
          <w:sz w:val="24"/>
          <w:szCs w:val="24"/>
        </w:rPr>
        <w:t>29</w:t>
      </w:r>
      <w:r w:rsidR="00A906BA" w:rsidRPr="00932E44">
        <w:rPr>
          <w:rFonts w:cs="Arial"/>
          <w:sz w:val="24"/>
          <w:szCs w:val="24"/>
        </w:rPr>
        <w:t>,</w:t>
      </w:r>
      <w:r w:rsidR="003D4452" w:rsidRPr="00932E44">
        <w:rPr>
          <w:rFonts w:cs="Arial"/>
          <w:sz w:val="24"/>
          <w:szCs w:val="24"/>
        </w:rPr>
        <w:t xml:space="preserve"> </w:t>
      </w:r>
      <w:r w:rsidR="006B25C2">
        <w:rPr>
          <w:rFonts w:cs="Arial"/>
          <w:sz w:val="24"/>
          <w:szCs w:val="24"/>
        </w:rPr>
        <w:t xml:space="preserve"> July</w:t>
      </w:r>
      <w:proofErr w:type="gramEnd"/>
      <w:r w:rsidR="006B25C2">
        <w:rPr>
          <w:rFonts w:cs="Arial"/>
          <w:sz w:val="24"/>
          <w:szCs w:val="24"/>
        </w:rPr>
        <w:t xml:space="preserve"> 13</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00CA32DE"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34E0EB28" w:rsidR="005F7AF1" w:rsidRPr="00932E44" w:rsidRDefault="00D03B69" w:rsidP="001C3232">
            <w:pPr>
              <w:jc w:val="center"/>
              <w:rPr>
                <w:b/>
                <w:bCs/>
                <w:sz w:val="24"/>
                <w:szCs w:val="24"/>
              </w:rPr>
            </w:pPr>
            <w:r w:rsidRPr="00932E44">
              <w:rPr>
                <w:b/>
                <w:bCs/>
                <w:sz w:val="24"/>
                <w:szCs w:val="24"/>
              </w:rPr>
              <w:t>$</w:t>
            </w:r>
            <w:r w:rsidR="00B37E9F">
              <w:rPr>
                <w:b/>
                <w:bCs/>
                <w:sz w:val="24"/>
                <w:szCs w:val="24"/>
              </w:rPr>
              <w:t>22,551.90</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21714FCC" w:rsidR="005F7AF1" w:rsidRPr="00932E44" w:rsidRDefault="00D03B69" w:rsidP="00FF7819">
            <w:pPr>
              <w:jc w:val="center"/>
              <w:rPr>
                <w:b/>
                <w:bCs/>
                <w:sz w:val="24"/>
                <w:szCs w:val="24"/>
              </w:rPr>
            </w:pPr>
            <w:r w:rsidRPr="00932E44">
              <w:rPr>
                <w:b/>
                <w:bCs/>
                <w:sz w:val="24"/>
                <w:szCs w:val="24"/>
              </w:rPr>
              <w:t>$</w:t>
            </w:r>
            <w:r w:rsidR="00B37E9F">
              <w:rPr>
                <w:b/>
                <w:bCs/>
                <w:sz w:val="24"/>
                <w:szCs w:val="24"/>
              </w:rPr>
              <w:t>4,213.65</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0F19DB82" w:rsidR="005F7AF1" w:rsidRPr="00932E44" w:rsidRDefault="00D03B69" w:rsidP="00AA1E64">
            <w:pPr>
              <w:jc w:val="center"/>
              <w:rPr>
                <w:b/>
                <w:bCs/>
                <w:sz w:val="24"/>
                <w:szCs w:val="24"/>
              </w:rPr>
            </w:pPr>
            <w:r w:rsidRPr="00932E44">
              <w:rPr>
                <w:b/>
                <w:bCs/>
                <w:sz w:val="24"/>
                <w:szCs w:val="24"/>
              </w:rPr>
              <w:t>$</w:t>
            </w:r>
            <w:r w:rsidR="00B37E9F">
              <w:rPr>
                <w:b/>
                <w:bCs/>
                <w:sz w:val="24"/>
                <w:szCs w:val="24"/>
              </w:rPr>
              <w:t>5,103.52</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lastRenderedPageBreak/>
              <w:t>Community Development</w:t>
            </w:r>
          </w:p>
        </w:tc>
        <w:tc>
          <w:tcPr>
            <w:tcW w:w="4675" w:type="dxa"/>
          </w:tcPr>
          <w:p w14:paraId="65282A10" w14:textId="7974CC34"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0EDA8931" w:rsidR="005F7AF1" w:rsidRPr="00932E44" w:rsidRDefault="00D03B69" w:rsidP="00BA48AC">
            <w:pPr>
              <w:tabs>
                <w:tab w:val="left" w:pos="3285"/>
              </w:tabs>
              <w:rPr>
                <w:b/>
                <w:bCs/>
                <w:sz w:val="24"/>
                <w:szCs w:val="24"/>
              </w:rPr>
            </w:pPr>
            <w:r w:rsidRPr="00932E44">
              <w:rPr>
                <w:b/>
                <w:bCs/>
                <w:sz w:val="24"/>
                <w:szCs w:val="24"/>
              </w:rPr>
              <w:t xml:space="preserve">                               $</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1921C276" w:rsidR="005F7AF1" w:rsidRPr="00932E44" w:rsidRDefault="008A358F" w:rsidP="005102B9">
            <w:pPr>
              <w:rPr>
                <w:b/>
                <w:bCs/>
                <w:sz w:val="24"/>
                <w:szCs w:val="24"/>
              </w:rPr>
            </w:pPr>
            <w:r w:rsidRPr="00932E44">
              <w:rPr>
                <w:b/>
                <w:bCs/>
                <w:sz w:val="24"/>
                <w:szCs w:val="24"/>
              </w:rPr>
              <w:t xml:space="preserve">                                </w:t>
            </w:r>
            <w:r w:rsidR="00932E44" w:rsidRPr="00932E44">
              <w:rPr>
                <w:b/>
                <w:bCs/>
                <w:sz w:val="24"/>
                <w:szCs w:val="24"/>
              </w:rPr>
              <w:t>$</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032D84E8" w14:textId="45BCA9ED" w:rsidR="005F7AF1" w:rsidRPr="00932E44" w:rsidRDefault="00D03B69" w:rsidP="001C3232">
            <w:pPr>
              <w:jc w:val="center"/>
              <w:rPr>
                <w:b/>
                <w:bCs/>
                <w:sz w:val="24"/>
                <w:szCs w:val="24"/>
              </w:rPr>
            </w:pPr>
            <w:r w:rsidRPr="00932E44">
              <w:rPr>
                <w:b/>
                <w:bCs/>
                <w:sz w:val="24"/>
                <w:szCs w:val="24"/>
              </w:rPr>
              <w:t>$</w:t>
            </w:r>
            <w:r w:rsidR="00B37E9F">
              <w:rPr>
                <w:b/>
                <w:bCs/>
                <w:sz w:val="24"/>
                <w:szCs w:val="24"/>
              </w:rPr>
              <w:t>31,869.07</w:t>
            </w:r>
          </w:p>
          <w:p w14:paraId="61BD10DA" w14:textId="62A586B4" w:rsidR="00D03B69" w:rsidRPr="00932E44" w:rsidRDefault="00D03B69" w:rsidP="001C3232">
            <w:pPr>
              <w:jc w:val="center"/>
              <w:rPr>
                <w:b/>
                <w:bCs/>
                <w:sz w:val="24"/>
                <w:szCs w:val="24"/>
              </w:rPr>
            </w:pPr>
          </w:p>
        </w:tc>
      </w:tr>
    </w:tbl>
    <w:p w14:paraId="3930A309" w14:textId="6CE2174C" w:rsidR="00DA2315" w:rsidRDefault="00CA32DE">
      <w:pPr>
        <w:rPr>
          <w:rFonts w:cs="Arial"/>
        </w:rPr>
      </w:pPr>
      <w:r>
        <w:rPr>
          <w:rFonts w:cs="Arial"/>
        </w:rPr>
        <w:t xml:space="preserve">All Ayes, Carried. </w:t>
      </w:r>
    </w:p>
    <w:p w14:paraId="38A4A1E4" w14:textId="6E615A47" w:rsidR="00932E44" w:rsidRDefault="00932E44">
      <w:pPr>
        <w:rPr>
          <w:rFonts w:cs="Arial"/>
        </w:rPr>
      </w:pPr>
    </w:p>
    <w:p w14:paraId="1239DE18" w14:textId="01EF62E7" w:rsidR="00932E44" w:rsidRPr="00932E44" w:rsidRDefault="00932E44" w:rsidP="00932E44">
      <w:pPr>
        <w:rPr>
          <w:rFonts w:cs="Arial"/>
          <w:sz w:val="24"/>
          <w:szCs w:val="24"/>
        </w:rPr>
      </w:pPr>
      <w:r w:rsidRPr="00932E44">
        <w:rPr>
          <w:rFonts w:cs="Arial"/>
          <w:sz w:val="24"/>
          <w:szCs w:val="24"/>
        </w:rPr>
        <w:t xml:space="preserve">Trustee </w:t>
      </w:r>
      <w:r w:rsidR="00B37E9F">
        <w:rPr>
          <w:rFonts w:cs="Arial"/>
          <w:sz w:val="24"/>
          <w:szCs w:val="24"/>
        </w:rPr>
        <w:t>MacPherson</w:t>
      </w:r>
      <w:r w:rsidRPr="00932E44">
        <w:rPr>
          <w:rFonts w:cs="Arial"/>
          <w:sz w:val="24"/>
          <w:szCs w:val="24"/>
        </w:rPr>
        <w:t xml:space="preserve"> moved, Trustee </w:t>
      </w:r>
      <w:r w:rsidR="00B37E9F">
        <w:rPr>
          <w:rFonts w:cs="Arial"/>
          <w:sz w:val="24"/>
          <w:szCs w:val="24"/>
        </w:rPr>
        <w:t>Tartaglia</w:t>
      </w:r>
      <w:r w:rsidRPr="00932E44">
        <w:rPr>
          <w:rFonts w:cs="Arial"/>
          <w:sz w:val="24"/>
          <w:szCs w:val="24"/>
        </w:rPr>
        <w:t xml:space="preserve"> seconded a motion authorizing the Treasurer to pay Abstract </w:t>
      </w:r>
      <w:r w:rsidR="00B37E9F">
        <w:rPr>
          <w:rFonts w:cs="Arial"/>
          <w:sz w:val="24"/>
          <w:szCs w:val="24"/>
        </w:rPr>
        <w:t>3</w:t>
      </w:r>
      <w:r w:rsidRPr="00932E44">
        <w:rPr>
          <w:rFonts w:cs="Arial"/>
          <w:sz w:val="24"/>
          <w:szCs w:val="24"/>
        </w:rPr>
        <w:t xml:space="preserve">, </w:t>
      </w:r>
      <w:r w:rsidR="00B37E9F">
        <w:rPr>
          <w:rFonts w:cs="Arial"/>
          <w:sz w:val="24"/>
          <w:szCs w:val="24"/>
        </w:rPr>
        <w:t>July</w:t>
      </w:r>
      <w:r w:rsidRPr="00932E44">
        <w:rPr>
          <w:rFonts w:cs="Arial"/>
          <w:sz w:val="24"/>
          <w:szCs w:val="24"/>
        </w:rPr>
        <w:t xml:space="preserve"> </w:t>
      </w:r>
      <w:r w:rsidR="00B37E9F">
        <w:rPr>
          <w:rFonts w:cs="Arial"/>
          <w:sz w:val="24"/>
          <w:szCs w:val="24"/>
        </w:rPr>
        <w:t>13</w:t>
      </w:r>
      <w:r w:rsidRPr="00932E44">
        <w:rPr>
          <w:rFonts w:cs="Arial"/>
          <w:sz w:val="24"/>
          <w:szCs w:val="24"/>
        </w:rPr>
        <w:t xml:space="preserve">, 2020 audit from the following funds: </w:t>
      </w:r>
    </w:p>
    <w:p w14:paraId="5109E6BB" w14:textId="77777777" w:rsidR="00932E44" w:rsidRPr="00932E44" w:rsidRDefault="00932E44" w:rsidP="00932E44">
      <w:pPr>
        <w:rPr>
          <w:rFonts w:cs="Arial"/>
          <w:sz w:val="24"/>
          <w:szCs w:val="24"/>
        </w:rPr>
      </w:pPr>
    </w:p>
    <w:tbl>
      <w:tblPr>
        <w:tblStyle w:val="TableGrid"/>
        <w:tblW w:w="0" w:type="auto"/>
        <w:tblLook w:val="04A0" w:firstRow="1" w:lastRow="0" w:firstColumn="1" w:lastColumn="0" w:noHBand="0" w:noVBand="1"/>
      </w:tblPr>
      <w:tblGrid>
        <w:gridCol w:w="4675"/>
        <w:gridCol w:w="4675"/>
      </w:tblGrid>
      <w:tr w:rsidR="00932E44" w:rsidRPr="00932E44" w14:paraId="2F30178E" w14:textId="77777777" w:rsidTr="004C5DBA">
        <w:tc>
          <w:tcPr>
            <w:tcW w:w="4675" w:type="dxa"/>
          </w:tcPr>
          <w:p w14:paraId="03E56DA0" w14:textId="77777777" w:rsidR="00932E44" w:rsidRPr="00932E44" w:rsidRDefault="00932E44" w:rsidP="004C5DBA">
            <w:pPr>
              <w:jc w:val="center"/>
              <w:rPr>
                <w:b/>
                <w:bCs/>
                <w:sz w:val="24"/>
                <w:szCs w:val="24"/>
              </w:rPr>
            </w:pPr>
            <w:r w:rsidRPr="00932E44">
              <w:rPr>
                <w:b/>
                <w:bCs/>
                <w:sz w:val="24"/>
                <w:szCs w:val="24"/>
              </w:rPr>
              <w:t>FUND</w:t>
            </w:r>
          </w:p>
        </w:tc>
        <w:tc>
          <w:tcPr>
            <w:tcW w:w="4675" w:type="dxa"/>
          </w:tcPr>
          <w:p w14:paraId="13AB56DD" w14:textId="77777777" w:rsidR="00932E44" w:rsidRPr="00932E44" w:rsidRDefault="00932E44" w:rsidP="004C5DBA">
            <w:pPr>
              <w:jc w:val="center"/>
              <w:rPr>
                <w:b/>
                <w:bCs/>
                <w:sz w:val="24"/>
                <w:szCs w:val="24"/>
              </w:rPr>
            </w:pPr>
            <w:r w:rsidRPr="00932E44">
              <w:rPr>
                <w:b/>
                <w:bCs/>
                <w:sz w:val="24"/>
                <w:szCs w:val="24"/>
              </w:rPr>
              <w:t>AUDIT</w:t>
            </w:r>
          </w:p>
        </w:tc>
      </w:tr>
      <w:tr w:rsidR="00932E44" w:rsidRPr="00932E44" w14:paraId="4727777F" w14:textId="77777777" w:rsidTr="004C5DBA">
        <w:tc>
          <w:tcPr>
            <w:tcW w:w="4675" w:type="dxa"/>
          </w:tcPr>
          <w:p w14:paraId="6304700F" w14:textId="77777777" w:rsidR="00932E44" w:rsidRPr="00932E44" w:rsidRDefault="00932E44" w:rsidP="004C5DBA">
            <w:pPr>
              <w:jc w:val="center"/>
              <w:rPr>
                <w:b/>
                <w:bCs/>
                <w:sz w:val="24"/>
                <w:szCs w:val="24"/>
              </w:rPr>
            </w:pPr>
            <w:r w:rsidRPr="00932E44">
              <w:rPr>
                <w:b/>
                <w:bCs/>
                <w:sz w:val="24"/>
                <w:szCs w:val="24"/>
              </w:rPr>
              <w:t>General</w:t>
            </w:r>
          </w:p>
        </w:tc>
        <w:tc>
          <w:tcPr>
            <w:tcW w:w="4675" w:type="dxa"/>
          </w:tcPr>
          <w:p w14:paraId="3C4BE89C" w14:textId="7C71D080" w:rsidR="00932E44" w:rsidRPr="00932E44" w:rsidRDefault="00932E44" w:rsidP="004C5DBA">
            <w:pPr>
              <w:jc w:val="center"/>
              <w:rPr>
                <w:b/>
                <w:bCs/>
                <w:sz w:val="24"/>
                <w:szCs w:val="24"/>
              </w:rPr>
            </w:pPr>
            <w:r w:rsidRPr="00932E44">
              <w:rPr>
                <w:b/>
                <w:bCs/>
                <w:sz w:val="24"/>
                <w:szCs w:val="24"/>
              </w:rPr>
              <w:t>$</w:t>
            </w:r>
            <w:r w:rsidR="00B37E9F">
              <w:rPr>
                <w:b/>
                <w:bCs/>
                <w:sz w:val="24"/>
                <w:szCs w:val="24"/>
              </w:rPr>
              <w:t>155,793.57</w:t>
            </w:r>
          </w:p>
        </w:tc>
      </w:tr>
      <w:tr w:rsidR="00932E44" w:rsidRPr="00932E44" w14:paraId="6910125A" w14:textId="77777777" w:rsidTr="004C5DBA">
        <w:tc>
          <w:tcPr>
            <w:tcW w:w="4675" w:type="dxa"/>
          </w:tcPr>
          <w:p w14:paraId="50202046" w14:textId="77777777" w:rsidR="00932E44" w:rsidRPr="00932E44" w:rsidRDefault="00932E44" w:rsidP="004C5DBA">
            <w:pPr>
              <w:jc w:val="center"/>
              <w:rPr>
                <w:b/>
                <w:bCs/>
                <w:sz w:val="24"/>
                <w:szCs w:val="24"/>
              </w:rPr>
            </w:pPr>
            <w:r w:rsidRPr="00932E44">
              <w:rPr>
                <w:b/>
                <w:bCs/>
                <w:sz w:val="24"/>
                <w:szCs w:val="24"/>
              </w:rPr>
              <w:t>Water</w:t>
            </w:r>
          </w:p>
        </w:tc>
        <w:tc>
          <w:tcPr>
            <w:tcW w:w="4675" w:type="dxa"/>
          </w:tcPr>
          <w:p w14:paraId="7B82EECC" w14:textId="36A5D351" w:rsidR="00932E44" w:rsidRPr="00932E44" w:rsidRDefault="00932E44" w:rsidP="004C5DBA">
            <w:pPr>
              <w:jc w:val="center"/>
              <w:rPr>
                <w:b/>
                <w:bCs/>
                <w:sz w:val="24"/>
                <w:szCs w:val="24"/>
              </w:rPr>
            </w:pPr>
            <w:r w:rsidRPr="00932E44">
              <w:rPr>
                <w:b/>
                <w:bCs/>
                <w:sz w:val="24"/>
                <w:szCs w:val="24"/>
              </w:rPr>
              <w:t>$</w:t>
            </w:r>
            <w:r w:rsidR="00B37E9F">
              <w:rPr>
                <w:b/>
                <w:bCs/>
                <w:sz w:val="24"/>
                <w:szCs w:val="24"/>
              </w:rPr>
              <w:t>33,676.99</w:t>
            </w:r>
          </w:p>
        </w:tc>
      </w:tr>
      <w:tr w:rsidR="00932E44" w:rsidRPr="00932E44" w14:paraId="2C244A3A" w14:textId="77777777" w:rsidTr="004C5DBA">
        <w:tc>
          <w:tcPr>
            <w:tcW w:w="4675" w:type="dxa"/>
          </w:tcPr>
          <w:p w14:paraId="289CE57B" w14:textId="77777777" w:rsidR="00932E44" w:rsidRPr="00932E44" w:rsidRDefault="00932E44" w:rsidP="004C5DBA">
            <w:pPr>
              <w:jc w:val="center"/>
              <w:rPr>
                <w:b/>
                <w:bCs/>
                <w:sz w:val="24"/>
                <w:szCs w:val="24"/>
              </w:rPr>
            </w:pPr>
            <w:r w:rsidRPr="00932E44">
              <w:rPr>
                <w:b/>
                <w:bCs/>
                <w:sz w:val="24"/>
                <w:szCs w:val="24"/>
              </w:rPr>
              <w:t>Sewer</w:t>
            </w:r>
          </w:p>
        </w:tc>
        <w:tc>
          <w:tcPr>
            <w:tcW w:w="4675" w:type="dxa"/>
          </w:tcPr>
          <w:p w14:paraId="261C70E8" w14:textId="55F3E969" w:rsidR="00932E44" w:rsidRPr="00932E44" w:rsidRDefault="00932E44" w:rsidP="004C5DBA">
            <w:pPr>
              <w:jc w:val="center"/>
              <w:rPr>
                <w:b/>
                <w:bCs/>
                <w:sz w:val="24"/>
                <w:szCs w:val="24"/>
              </w:rPr>
            </w:pPr>
            <w:r w:rsidRPr="00932E44">
              <w:rPr>
                <w:b/>
                <w:bCs/>
                <w:sz w:val="24"/>
                <w:szCs w:val="24"/>
              </w:rPr>
              <w:t>$</w:t>
            </w:r>
            <w:r w:rsidR="00B37E9F">
              <w:rPr>
                <w:b/>
                <w:bCs/>
                <w:sz w:val="24"/>
                <w:szCs w:val="24"/>
              </w:rPr>
              <w:t>44,517.85</w:t>
            </w:r>
          </w:p>
        </w:tc>
      </w:tr>
      <w:tr w:rsidR="00932E44" w:rsidRPr="00932E44" w14:paraId="3BF7AFAA" w14:textId="77777777" w:rsidTr="004C5DBA">
        <w:tc>
          <w:tcPr>
            <w:tcW w:w="4675" w:type="dxa"/>
          </w:tcPr>
          <w:p w14:paraId="074053AA" w14:textId="77777777" w:rsidR="00932E44" w:rsidRPr="00932E44" w:rsidRDefault="00932E44" w:rsidP="004C5DBA">
            <w:pPr>
              <w:jc w:val="center"/>
              <w:rPr>
                <w:b/>
                <w:bCs/>
                <w:sz w:val="24"/>
                <w:szCs w:val="24"/>
              </w:rPr>
            </w:pPr>
            <w:r w:rsidRPr="00932E44">
              <w:rPr>
                <w:b/>
                <w:bCs/>
                <w:sz w:val="24"/>
                <w:szCs w:val="24"/>
              </w:rPr>
              <w:t>Community Development</w:t>
            </w:r>
          </w:p>
        </w:tc>
        <w:tc>
          <w:tcPr>
            <w:tcW w:w="4675" w:type="dxa"/>
          </w:tcPr>
          <w:p w14:paraId="7DD529C7" w14:textId="77777777" w:rsidR="00932E44" w:rsidRDefault="00932E44" w:rsidP="004C5DBA">
            <w:pPr>
              <w:rPr>
                <w:b/>
                <w:bCs/>
                <w:sz w:val="24"/>
                <w:szCs w:val="24"/>
              </w:rPr>
            </w:pPr>
            <w:r w:rsidRPr="00932E44">
              <w:rPr>
                <w:b/>
                <w:bCs/>
                <w:sz w:val="24"/>
                <w:szCs w:val="24"/>
              </w:rPr>
              <w:t xml:space="preserve">                               </w:t>
            </w:r>
            <w:r w:rsidR="00B37E9F">
              <w:rPr>
                <w:b/>
                <w:bCs/>
                <w:sz w:val="24"/>
                <w:szCs w:val="24"/>
              </w:rPr>
              <w:t>$2,870.00</w:t>
            </w:r>
          </w:p>
          <w:p w14:paraId="49D643E6" w14:textId="17A70771" w:rsidR="00B37E9F" w:rsidRPr="00932E44" w:rsidRDefault="00B37E9F" w:rsidP="004C5DBA">
            <w:pPr>
              <w:rPr>
                <w:b/>
                <w:bCs/>
                <w:sz w:val="24"/>
                <w:szCs w:val="24"/>
              </w:rPr>
            </w:pPr>
          </w:p>
        </w:tc>
      </w:tr>
      <w:tr w:rsidR="00932E44" w:rsidRPr="00932E44" w14:paraId="44BBD13E" w14:textId="77777777" w:rsidTr="004C5DBA">
        <w:trPr>
          <w:trHeight w:val="212"/>
        </w:trPr>
        <w:tc>
          <w:tcPr>
            <w:tcW w:w="4675" w:type="dxa"/>
          </w:tcPr>
          <w:p w14:paraId="281ACFD2" w14:textId="77777777" w:rsidR="00932E44" w:rsidRPr="00932E44" w:rsidRDefault="00932E44" w:rsidP="004C5DBA">
            <w:pPr>
              <w:jc w:val="center"/>
              <w:rPr>
                <w:b/>
                <w:bCs/>
                <w:sz w:val="24"/>
                <w:szCs w:val="24"/>
              </w:rPr>
            </w:pPr>
            <w:r w:rsidRPr="00932E44">
              <w:rPr>
                <w:b/>
                <w:bCs/>
                <w:sz w:val="24"/>
                <w:szCs w:val="24"/>
              </w:rPr>
              <w:t>T &amp; A</w:t>
            </w:r>
          </w:p>
        </w:tc>
        <w:tc>
          <w:tcPr>
            <w:tcW w:w="4675" w:type="dxa"/>
          </w:tcPr>
          <w:p w14:paraId="27A37492" w14:textId="47044212" w:rsidR="00932E44" w:rsidRPr="00932E44" w:rsidRDefault="00932E44" w:rsidP="004C5DBA">
            <w:pPr>
              <w:tabs>
                <w:tab w:val="left" w:pos="3285"/>
              </w:tabs>
              <w:rPr>
                <w:b/>
                <w:bCs/>
                <w:sz w:val="24"/>
                <w:szCs w:val="24"/>
              </w:rPr>
            </w:pPr>
            <w:r w:rsidRPr="00932E44">
              <w:rPr>
                <w:b/>
                <w:bCs/>
                <w:sz w:val="24"/>
                <w:szCs w:val="24"/>
              </w:rPr>
              <w:t xml:space="preserve">                               </w:t>
            </w:r>
            <w:r w:rsidR="00B37E9F">
              <w:rPr>
                <w:b/>
                <w:bCs/>
                <w:sz w:val="24"/>
                <w:szCs w:val="24"/>
              </w:rPr>
              <w:t>$6,625.49</w:t>
            </w:r>
          </w:p>
        </w:tc>
      </w:tr>
      <w:tr w:rsidR="00932E44" w:rsidRPr="00932E44" w14:paraId="5B2A592A" w14:textId="77777777" w:rsidTr="004C5DBA">
        <w:tc>
          <w:tcPr>
            <w:tcW w:w="4675" w:type="dxa"/>
          </w:tcPr>
          <w:p w14:paraId="745706F2" w14:textId="77777777" w:rsidR="00932E44" w:rsidRPr="00932E44" w:rsidRDefault="00932E44" w:rsidP="004C5DBA">
            <w:pPr>
              <w:jc w:val="center"/>
              <w:rPr>
                <w:b/>
                <w:bCs/>
                <w:sz w:val="24"/>
                <w:szCs w:val="24"/>
              </w:rPr>
            </w:pPr>
            <w:r w:rsidRPr="00932E44">
              <w:rPr>
                <w:b/>
                <w:bCs/>
                <w:sz w:val="24"/>
                <w:szCs w:val="24"/>
              </w:rPr>
              <w:t>Capital</w:t>
            </w:r>
          </w:p>
        </w:tc>
        <w:tc>
          <w:tcPr>
            <w:tcW w:w="4675" w:type="dxa"/>
          </w:tcPr>
          <w:p w14:paraId="49B2606F" w14:textId="32A673F5" w:rsidR="00932E44" w:rsidRPr="00932E44" w:rsidRDefault="00932E44" w:rsidP="004C5DBA">
            <w:pPr>
              <w:rPr>
                <w:b/>
                <w:bCs/>
                <w:sz w:val="24"/>
                <w:szCs w:val="24"/>
              </w:rPr>
            </w:pPr>
            <w:r w:rsidRPr="00932E44">
              <w:rPr>
                <w:b/>
                <w:bCs/>
                <w:sz w:val="24"/>
                <w:szCs w:val="24"/>
              </w:rPr>
              <w:t xml:space="preserve">                                $</w:t>
            </w:r>
            <w:r w:rsidR="00B37E9F">
              <w:rPr>
                <w:b/>
                <w:bCs/>
                <w:sz w:val="24"/>
                <w:szCs w:val="24"/>
              </w:rPr>
              <w:t>4,117.70</w:t>
            </w:r>
          </w:p>
        </w:tc>
      </w:tr>
      <w:tr w:rsidR="00932E44" w:rsidRPr="00932E44" w14:paraId="1A1CE339" w14:textId="77777777" w:rsidTr="004C5DBA">
        <w:tc>
          <w:tcPr>
            <w:tcW w:w="4675" w:type="dxa"/>
          </w:tcPr>
          <w:p w14:paraId="02AB8E1B" w14:textId="77777777" w:rsidR="00932E44" w:rsidRPr="00932E44" w:rsidRDefault="00932E44" w:rsidP="004C5DBA">
            <w:pPr>
              <w:jc w:val="center"/>
              <w:rPr>
                <w:b/>
                <w:bCs/>
                <w:sz w:val="24"/>
                <w:szCs w:val="24"/>
              </w:rPr>
            </w:pPr>
            <w:r w:rsidRPr="00932E44">
              <w:rPr>
                <w:b/>
                <w:bCs/>
                <w:sz w:val="24"/>
                <w:szCs w:val="24"/>
              </w:rPr>
              <w:t>Total</w:t>
            </w:r>
          </w:p>
        </w:tc>
        <w:tc>
          <w:tcPr>
            <w:tcW w:w="4675" w:type="dxa"/>
          </w:tcPr>
          <w:p w14:paraId="0A77603A" w14:textId="6F5DC3EB" w:rsidR="00932E44" w:rsidRPr="00932E44" w:rsidRDefault="00932E44" w:rsidP="004C5DBA">
            <w:pPr>
              <w:jc w:val="center"/>
              <w:rPr>
                <w:b/>
                <w:bCs/>
                <w:sz w:val="24"/>
                <w:szCs w:val="24"/>
              </w:rPr>
            </w:pPr>
            <w:r w:rsidRPr="00932E44">
              <w:rPr>
                <w:b/>
                <w:bCs/>
                <w:sz w:val="24"/>
                <w:szCs w:val="24"/>
              </w:rPr>
              <w:t>$</w:t>
            </w:r>
            <w:r w:rsidR="00B37E9F">
              <w:rPr>
                <w:b/>
                <w:bCs/>
                <w:sz w:val="24"/>
                <w:szCs w:val="24"/>
              </w:rPr>
              <w:t>247,601.60</w:t>
            </w:r>
          </w:p>
          <w:p w14:paraId="20B35050" w14:textId="77777777" w:rsidR="00932E44" w:rsidRPr="00932E44" w:rsidRDefault="00932E44" w:rsidP="004C5DBA">
            <w:pPr>
              <w:jc w:val="center"/>
              <w:rPr>
                <w:b/>
                <w:bCs/>
                <w:sz w:val="24"/>
                <w:szCs w:val="24"/>
              </w:rPr>
            </w:pPr>
          </w:p>
        </w:tc>
      </w:tr>
    </w:tbl>
    <w:p w14:paraId="476AE179" w14:textId="438F73BA" w:rsidR="00082E6B" w:rsidRDefault="00932E44">
      <w:pPr>
        <w:rPr>
          <w:rFonts w:cs="Arial"/>
        </w:rPr>
      </w:pPr>
      <w:r>
        <w:rPr>
          <w:rFonts w:cs="Arial"/>
        </w:rPr>
        <w:t>All Ayes, Carried.</w:t>
      </w:r>
      <w:bookmarkEnd w:id="0"/>
    </w:p>
    <w:p w14:paraId="1C0177F8" w14:textId="2B10994A" w:rsidR="00893882" w:rsidRDefault="00893882" w:rsidP="001C5EF1">
      <w:pPr>
        <w:rPr>
          <w:sz w:val="24"/>
          <w:szCs w:val="24"/>
        </w:rPr>
      </w:pPr>
    </w:p>
    <w:p w14:paraId="36D576BD" w14:textId="56587443" w:rsidR="00171D06" w:rsidRDefault="00171D06" w:rsidP="001C5EF1">
      <w:pPr>
        <w:rPr>
          <w:sz w:val="24"/>
          <w:szCs w:val="24"/>
        </w:rPr>
      </w:pPr>
      <w:r>
        <w:rPr>
          <w:sz w:val="24"/>
          <w:szCs w:val="24"/>
        </w:rPr>
        <w:t>Trustee MacPherson discussed figuring out a way for the Fire dept vouchers to get signed. John Gilmore can come in and sign for the Fire Department along with Greg Peck.</w:t>
      </w:r>
    </w:p>
    <w:p w14:paraId="6DFCF225" w14:textId="77777777" w:rsidR="00171D06" w:rsidRDefault="00171D06" w:rsidP="001C5EF1">
      <w:pPr>
        <w:rPr>
          <w:sz w:val="24"/>
          <w:szCs w:val="24"/>
        </w:rPr>
      </w:pPr>
    </w:p>
    <w:p w14:paraId="13B5CBEA" w14:textId="270EBA90" w:rsidR="00B95E1A" w:rsidRDefault="00097FE0" w:rsidP="001C5EF1">
      <w:pPr>
        <w:rPr>
          <w:sz w:val="24"/>
          <w:szCs w:val="24"/>
        </w:rPr>
      </w:pPr>
      <w:r>
        <w:rPr>
          <w:sz w:val="24"/>
          <w:szCs w:val="24"/>
        </w:rPr>
        <w:t xml:space="preserve">Trustee </w:t>
      </w:r>
      <w:r w:rsidR="00D94A16">
        <w:rPr>
          <w:sz w:val="24"/>
          <w:szCs w:val="24"/>
        </w:rPr>
        <w:t>Crawford</w:t>
      </w:r>
      <w:r>
        <w:rPr>
          <w:sz w:val="24"/>
          <w:szCs w:val="24"/>
        </w:rPr>
        <w:t xml:space="preserve"> </w:t>
      </w:r>
      <w:proofErr w:type="gramStart"/>
      <w:r>
        <w:rPr>
          <w:sz w:val="24"/>
          <w:szCs w:val="24"/>
        </w:rPr>
        <w:t>moved,</w:t>
      </w:r>
      <w:proofErr w:type="gramEnd"/>
      <w:r>
        <w:rPr>
          <w:sz w:val="24"/>
          <w:szCs w:val="24"/>
        </w:rPr>
        <w:t xml:space="preserve"> Trustee </w:t>
      </w:r>
      <w:r w:rsidR="006B25C2">
        <w:rPr>
          <w:sz w:val="24"/>
          <w:szCs w:val="24"/>
        </w:rPr>
        <w:t>MacPherson</w:t>
      </w:r>
      <w:r>
        <w:rPr>
          <w:sz w:val="24"/>
          <w:szCs w:val="24"/>
        </w:rPr>
        <w:t xml:space="preserve"> seconded the motion to go into executive session</w:t>
      </w:r>
      <w:r w:rsidR="00360AC2">
        <w:rPr>
          <w:sz w:val="24"/>
          <w:szCs w:val="24"/>
        </w:rPr>
        <w:t xml:space="preserve"> at </w:t>
      </w:r>
      <w:r w:rsidR="006B25C2">
        <w:rPr>
          <w:sz w:val="24"/>
          <w:szCs w:val="24"/>
        </w:rPr>
        <w:t>8:06</w:t>
      </w:r>
      <w:r w:rsidR="000E3DA5">
        <w:rPr>
          <w:sz w:val="24"/>
          <w:szCs w:val="24"/>
        </w:rPr>
        <w:t>pm</w:t>
      </w:r>
      <w:r w:rsidR="00360AC2">
        <w:rPr>
          <w:sz w:val="24"/>
          <w:szCs w:val="24"/>
        </w:rPr>
        <w:t xml:space="preserve"> to discuss</w:t>
      </w:r>
      <w:r w:rsidR="00FD7C2F">
        <w:rPr>
          <w:sz w:val="24"/>
          <w:szCs w:val="24"/>
        </w:rPr>
        <w:t xml:space="preserve"> </w:t>
      </w:r>
      <w:r w:rsidR="006B25C2">
        <w:rPr>
          <w:sz w:val="24"/>
          <w:szCs w:val="24"/>
        </w:rPr>
        <w:t>UDAG loan #1-2020.</w:t>
      </w:r>
      <w:r w:rsidR="003228FB">
        <w:rPr>
          <w:sz w:val="24"/>
          <w:szCs w:val="24"/>
        </w:rPr>
        <w:t xml:space="preserve"> </w:t>
      </w:r>
      <w:r w:rsidR="000E3DA5">
        <w:rPr>
          <w:sz w:val="24"/>
          <w:szCs w:val="24"/>
        </w:rPr>
        <w:t>Full Board</w:t>
      </w:r>
      <w:r w:rsidR="008014FE">
        <w:rPr>
          <w:sz w:val="24"/>
          <w:szCs w:val="24"/>
        </w:rPr>
        <w:t>,</w:t>
      </w:r>
      <w:r w:rsidR="000E3DA5">
        <w:rPr>
          <w:sz w:val="24"/>
          <w:szCs w:val="24"/>
        </w:rPr>
        <w:t xml:space="preserve"> Clerk/Treasurer</w:t>
      </w:r>
      <w:r w:rsidR="006B25C2">
        <w:rPr>
          <w:sz w:val="24"/>
          <w:szCs w:val="24"/>
        </w:rPr>
        <w:t xml:space="preserve"> and John Redente 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1146E94E" w:rsidR="00B95E1A" w:rsidRDefault="00FD7C2F" w:rsidP="00FD7C2F">
      <w:pPr>
        <w:rPr>
          <w:sz w:val="24"/>
          <w:szCs w:val="24"/>
        </w:rPr>
      </w:pPr>
      <w:r>
        <w:rPr>
          <w:sz w:val="24"/>
          <w:szCs w:val="24"/>
        </w:rPr>
        <w:t xml:space="preserve">Trustee </w:t>
      </w:r>
      <w:r w:rsidR="00386721">
        <w:rPr>
          <w:sz w:val="24"/>
          <w:szCs w:val="24"/>
        </w:rPr>
        <w:t>Baker</w:t>
      </w:r>
      <w:r>
        <w:rPr>
          <w:sz w:val="24"/>
          <w:szCs w:val="24"/>
        </w:rPr>
        <w:t xml:space="preserve"> </w:t>
      </w:r>
      <w:r w:rsidR="00D94A16">
        <w:rPr>
          <w:sz w:val="24"/>
          <w:szCs w:val="24"/>
        </w:rPr>
        <w:t>moved;</w:t>
      </w:r>
      <w:r>
        <w:rPr>
          <w:sz w:val="24"/>
          <w:szCs w:val="24"/>
        </w:rPr>
        <w:t xml:space="preserve"> Trustee </w:t>
      </w:r>
      <w:r w:rsidR="00386721">
        <w:rPr>
          <w:sz w:val="24"/>
          <w:szCs w:val="24"/>
        </w:rPr>
        <w:t>MacPherson</w:t>
      </w:r>
      <w:r>
        <w:rPr>
          <w:sz w:val="24"/>
          <w:szCs w:val="24"/>
        </w:rPr>
        <w:t xml:space="preserve"> seconded the motion to leave executive session at </w:t>
      </w:r>
      <w:r w:rsidR="00171D06">
        <w:rPr>
          <w:sz w:val="24"/>
          <w:szCs w:val="24"/>
        </w:rPr>
        <w:t>8:31</w:t>
      </w:r>
      <w:r>
        <w:rPr>
          <w:sz w:val="24"/>
          <w:szCs w:val="24"/>
        </w:rPr>
        <w:t>pm.  All Ayes, Carried.</w:t>
      </w:r>
    </w:p>
    <w:p w14:paraId="5F60852D" w14:textId="14E20A15" w:rsidR="00386721" w:rsidRDefault="00386721" w:rsidP="00FD7C2F">
      <w:pPr>
        <w:rPr>
          <w:sz w:val="24"/>
          <w:szCs w:val="24"/>
        </w:rPr>
      </w:pPr>
    </w:p>
    <w:p w14:paraId="6F464AEA" w14:textId="1F2D8634" w:rsidR="00CC7204" w:rsidRDefault="00386721" w:rsidP="001C5EF1">
      <w:pPr>
        <w:rPr>
          <w:sz w:val="24"/>
          <w:szCs w:val="24"/>
        </w:rPr>
      </w:pPr>
      <w:r>
        <w:rPr>
          <w:sz w:val="24"/>
          <w:szCs w:val="24"/>
        </w:rPr>
        <w:t xml:space="preserve">Trustee </w:t>
      </w:r>
      <w:r w:rsidR="00171D06">
        <w:rPr>
          <w:sz w:val="24"/>
          <w:szCs w:val="24"/>
        </w:rPr>
        <w:t>Baker</w:t>
      </w:r>
      <w:r>
        <w:rPr>
          <w:sz w:val="24"/>
          <w:szCs w:val="24"/>
        </w:rPr>
        <w:t xml:space="preserve"> moved, Trustee MacPherson seconded t</w:t>
      </w:r>
      <w:r w:rsidR="00171D06">
        <w:rPr>
          <w:sz w:val="24"/>
          <w:szCs w:val="24"/>
        </w:rPr>
        <w:t>o amend the motion from June 22, 2020 for UDAG #1-2020 to state that will be contingent upon IDA approval and in an instance of default on the loan the collateral will be split equally between Village and County IDA. The Village will also not require the credit card debt to be paid down</w:t>
      </w:r>
      <w:r>
        <w:rPr>
          <w:sz w:val="24"/>
          <w:szCs w:val="24"/>
        </w:rPr>
        <w:t>.  All Ayes, Carried.</w:t>
      </w:r>
    </w:p>
    <w:p w14:paraId="0DFC8453" w14:textId="77777777" w:rsidR="00386721" w:rsidRDefault="00386721" w:rsidP="001C5EF1">
      <w:pPr>
        <w:rPr>
          <w:sz w:val="24"/>
          <w:szCs w:val="24"/>
        </w:rPr>
      </w:pPr>
    </w:p>
    <w:p w14:paraId="26782A95" w14:textId="74A1EB4C" w:rsidR="00360AC2" w:rsidRPr="00280ACB" w:rsidRDefault="00AA0293" w:rsidP="005F7AF1">
      <w:pPr>
        <w:rPr>
          <w:sz w:val="24"/>
          <w:szCs w:val="24"/>
        </w:rPr>
      </w:pPr>
      <w:r w:rsidRPr="00280ACB">
        <w:rPr>
          <w:sz w:val="24"/>
          <w:szCs w:val="24"/>
        </w:rPr>
        <w:t>T</w:t>
      </w:r>
      <w:r w:rsidR="00360AC2" w:rsidRPr="00280ACB">
        <w:rPr>
          <w:sz w:val="24"/>
          <w:szCs w:val="24"/>
        </w:rPr>
        <w:t xml:space="preserve">rustee </w:t>
      </w:r>
      <w:r w:rsidR="00171D06">
        <w:rPr>
          <w:sz w:val="24"/>
          <w:szCs w:val="24"/>
        </w:rPr>
        <w:t>Crawford</w:t>
      </w:r>
      <w:r w:rsidR="00360AC2" w:rsidRPr="00280ACB">
        <w:rPr>
          <w:sz w:val="24"/>
          <w:szCs w:val="24"/>
        </w:rPr>
        <w:t xml:space="preserve"> moved, Trustee </w:t>
      </w:r>
      <w:r w:rsidR="00171D06">
        <w:rPr>
          <w:sz w:val="24"/>
          <w:szCs w:val="24"/>
        </w:rPr>
        <w:t>Tartaglia</w:t>
      </w:r>
      <w:r w:rsidR="00360AC2" w:rsidRPr="00280ACB">
        <w:rPr>
          <w:sz w:val="24"/>
          <w:szCs w:val="24"/>
        </w:rPr>
        <w:t xml:space="preserve"> seconded the motion to adjourn the meeting at </w:t>
      </w:r>
      <w:r w:rsidR="00171D06">
        <w:rPr>
          <w:sz w:val="24"/>
          <w:szCs w:val="24"/>
        </w:rPr>
        <w:t>8:33</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5B4649EF" w:rsidR="00AE27C5" w:rsidRDefault="00AE27C5" w:rsidP="008340C6">
    <w:pPr>
      <w:pStyle w:val="Header"/>
    </w:pPr>
    <w:r>
      <w:t>BOARD MEETING</w:t>
    </w:r>
    <w:r>
      <w:tab/>
      <w:t>MINUTES</w:t>
    </w:r>
    <w:r>
      <w:tab/>
    </w:r>
    <w:r w:rsidR="0005421E">
      <w:t>Ju</w:t>
    </w:r>
    <w:r w:rsidR="00C56182">
      <w:t>ly 13</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5ECD"/>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3</cp:revision>
  <cp:lastPrinted>2019-03-22T14:58:00Z</cp:lastPrinted>
  <dcterms:created xsi:type="dcterms:W3CDTF">2020-08-03T12:39:00Z</dcterms:created>
  <dcterms:modified xsi:type="dcterms:W3CDTF">2020-08-03T14:42:00Z</dcterms:modified>
</cp:coreProperties>
</file>